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F88" w:rsidRDefault="00CD3F88" w:rsidP="000D467C">
      <w:pPr>
        <w:shd w:val="clear" w:color="auto" w:fill="FDFDFD"/>
        <w:spacing w:after="0" w:line="240" w:lineRule="auto"/>
        <w:ind w:left="5760" w:right="-185"/>
        <w:rPr>
          <w:rFonts w:ascii="Arial" w:hAnsi="Arial" w:cs="Arial"/>
          <w:color w:val="231F20"/>
          <w:sz w:val="18"/>
          <w:szCs w:val="18"/>
          <w:lang w:eastAsia="ru-RU"/>
        </w:rPr>
      </w:pPr>
      <w:r w:rsidRPr="00522A7A">
        <w:rPr>
          <w:rFonts w:ascii="Arial" w:hAnsi="Arial" w:cs="Arial"/>
          <w:color w:val="231F20"/>
          <w:sz w:val="18"/>
          <w:szCs w:val="18"/>
          <w:lang w:eastAsia="ru-RU"/>
        </w:rPr>
        <w:t>Генеральному директору ООО «Ромашка»</w:t>
      </w:r>
    </w:p>
    <w:p w:rsidR="00CD3F88" w:rsidRPr="00522A7A" w:rsidRDefault="00CD3F88" w:rsidP="000D467C">
      <w:pPr>
        <w:shd w:val="clear" w:color="auto" w:fill="FDFDFD"/>
        <w:spacing w:after="0" w:line="240" w:lineRule="auto"/>
        <w:ind w:left="5760"/>
        <w:rPr>
          <w:rFonts w:ascii="Arial" w:hAnsi="Arial" w:cs="Arial"/>
          <w:color w:val="231F20"/>
          <w:sz w:val="18"/>
          <w:szCs w:val="18"/>
          <w:lang w:eastAsia="ru-RU"/>
        </w:rPr>
      </w:pPr>
      <w:r w:rsidRPr="00522A7A">
        <w:rPr>
          <w:rFonts w:ascii="Arial" w:hAnsi="Arial" w:cs="Arial"/>
          <w:color w:val="231F20"/>
          <w:sz w:val="18"/>
          <w:szCs w:val="18"/>
          <w:lang w:eastAsia="ru-RU"/>
        </w:rPr>
        <w:t>Иванову И.И.</w:t>
      </w:r>
    </w:p>
    <w:p w:rsidR="00CD3F88" w:rsidRDefault="00CD3F88" w:rsidP="000D467C">
      <w:pPr>
        <w:shd w:val="clear" w:color="auto" w:fill="FDFDFD"/>
        <w:spacing w:after="0" w:line="240" w:lineRule="auto"/>
        <w:ind w:left="5760"/>
        <w:rPr>
          <w:rFonts w:ascii="Arial" w:hAnsi="Arial" w:cs="Arial"/>
          <w:color w:val="231F20"/>
          <w:sz w:val="18"/>
          <w:szCs w:val="18"/>
          <w:lang w:eastAsia="ru-RU"/>
        </w:rPr>
      </w:pPr>
      <w:r w:rsidRPr="00522A7A">
        <w:rPr>
          <w:rFonts w:ascii="Arial" w:hAnsi="Arial" w:cs="Arial"/>
          <w:color w:val="231F20"/>
          <w:sz w:val="18"/>
          <w:szCs w:val="18"/>
          <w:lang w:eastAsia="ru-RU"/>
        </w:rPr>
        <w:t>Петровой Полины Павловны</w:t>
      </w:r>
    </w:p>
    <w:p w:rsidR="00CD3F88" w:rsidRDefault="00CD3F88" w:rsidP="000D467C">
      <w:pPr>
        <w:shd w:val="clear" w:color="auto" w:fill="FDFDFD"/>
        <w:spacing w:after="0" w:line="240" w:lineRule="auto"/>
        <w:ind w:left="5760" w:right="-185"/>
        <w:rPr>
          <w:rFonts w:ascii="Arial" w:hAnsi="Arial" w:cs="Arial"/>
          <w:color w:val="231F20"/>
          <w:sz w:val="18"/>
          <w:szCs w:val="18"/>
          <w:lang w:eastAsia="ru-RU"/>
        </w:rPr>
      </w:pPr>
      <w:r w:rsidRPr="00522A7A">
        <w:rPr>
          <w:rFonts w:ascii="Arial" w:hAnsi="Arial" w:cs="Arial"/>
          <w:color w:val="231F20"/>
          <w:sz w:val="18"/>
          <w:szCs w:val="18"/>
          <w:lang w:eastAsia="ru-RU"/>
        </w:rPr>
        <w:t xml:space="preserve">Адрес: 703400, </w:t>
      </w:r>
      <w:r>
        <w:rPr>
          <w:rFonts w:ascii="Arial" w:hAnsi="Arial" w:cs="Arial"/>
          <w:color w:val="231F20"/>
          <w:sz w:val="18"/>
          <w:szCs w:val="18"/>
          <w:lang w:eastAsia="ru-RU"/>
        </w:rPr>
        <w:t>___________________ обл., г. _______________</w:t>
      </w:r>
      <w:r w:rsidRPr="00522A7A">
        <w:rPr>
          <w:rFonts w:ascii="Arial" w:hAnsi="Arial" w:cs="Arial"/>
          <w:color w:val="231F20"/>
          <w:sz w:val="18"/>
          <w:szCs w:val="18"/>
          <w:lang w:eastAsia="ru-RU"/>
        </w:rPr>
        <w:t xml:space="preserve">, ул. </w:t>
      </w:r>
      <w:r>
        <w:rPr>
          <w:rFonts w:ascii="Arial" w:hAnsi="Arial" w:cs="Arial"/>
          <w:color w:val="231F20"/>
          <w:sz w:val="18"/>
          <w:szCs w:val="18"/>
          <w:lang w:eastAsia="ru-RU"/>
        </w:rPr>
        <w:t>________________</w:t>
      </w:r>
      <w:r w:rsidRPr="00522A7A">
        <w:rPr>
          <w:rFonts w:ascii="Arial" w:hAnsi="Arial" w:cs="Arial"/>
          <w:color w:val="231F20"/>
          <w:sz w:val="18"/>
          <w:szCs w:val="18"/>
          <w:lang w:eastAsia="ru-RU"/>
        </w:rPr>
        <w:t xml:space="preserve">, д. </w:t>
      </w:r>
      <w:r>
        <w:rPr>
          <w:rFonts w:ascii="Arial" w:hAnsi="Arial" w:cs="Arial"/>
          <w:color w:val="231F20"/>
          <w:sz w:val="18"/>
          <w:szCs w:val="18"/>
          <w:lang w:eastAsia="ru-RU"/>
        </w:rPr>
        <w:t>___</w:t>
      </w:r>
      <w:r w:rsidRPr="00522A7A">
        <w:rPr>
          <w:rFonts w:ascii="Arial" w:hAnsi="Arial" w:cs="Arial"/>
          <w:color w:val="231F20"/>
          <w:sz w:val="18"/>
          <w:szCs w:val="18"/>
          <w:lang w:eastAsia="ru-RU"/>
        </w:rPr>
        <w:t xml:space="preserve">, кв. </w:t>
      </w:r>
      <w:r>
        <w:rPr>
          <w:rFonts w:ascii="Arial" w:hAnsi="Arial" w:cs="Arial"/>
          <w:color w:val="231F20"/>
          <w:sz w:val="18"/>
          <w:szCs w:val="18"/>
          <w:lang w:eastAsia="ru-RU"/>
        </w:rPr>
        <w:t>___</w:t>
      </w:r>
    </w:p>
    <w:p w:rsidR="00CD3F88" w:rsidRDefault="00CD3F88" w:rsidP="000D467C">
      <w:pPr>
        <w:shd w:val="clear" w:color="auto" w:fill="FDFDFD"/>
        <w:tabs>
          <w:tab w:val="left" w:pos="7560"/>
        </w:tabs>
        <w:spacing w:after="0" w:line="240" w:lineRule="auto"/>
        <w:ind w:left="5760" w:right="-365"/>
        <w:rPr>
          <w:rFonts w:ascii="Arial" w:hAnsi="Arial" w:cs="Arial"/>
          <w:color w:val="231F20"/>
          <w:sz w:val="18"/>
          <w:szCs w:val="18"/>
          <w:lang w:eastAsia="ru-RU"/>
        </w:rPr>
      </w:pPr>
      <w:r w:rsidRPr="00522A7A">
        <w:rPr>
          <w:rFonts w:ascii="Arial" w:hAnsi="Arial" w:cs="Arial"/>
          <w:color w:val="231F20"/>
          <w:sz w:val="18"/>
          <w:szCs w:val="18"/>
          <w:lang w:eastAsia="ru-RU"/>
        </w:rPr>
        <w:t xml:space="preserve">Фактический адрес: 125009, г. </w:t>
      </w:r>
      <w:r>
        <w:rPr>
          <w:rFonts w:ascii="Arial" w:hAnsi="Arial" w:cs="Arial"/>
          <w:color w:val="231F20"/>
          <w:sz w:val="18"/>
          <w:szCs w:val="18"/>
          <w:lang w:eastAsia="ru-RU"/>
        </w:rPr>
        <w:t>___________</w:t>
      </w:r>
      <w:r w:rsidRPr="00522A7A">
        <w:rPr>
          <w:rFonts w:ascii="Arial" w:hAnsi="Arial" w:cs="Arial"/>
          <w:color w:val="231F20"/>
          <w:sz w:val="18"/>
          <w:szCs w:val="18"/>
          <w:lang w:eastAsia="ru-RU"/>
        </w:rPr>
        <w:t xml:space="preserve">, ул. </w:t>
      </w:r>
      <w:r>
        <w:rPr>
          <w:rFonts w:ascii="Arial" w:hAnsi="Arial" w:cs="Arial"/>
          <w:color w:val="231F20"/>
          <w:sz w:val="18"/>
          <w:szCs w:val="18"/>
          <w:lang w:eastAsia="ru-RU"/>
        </w:rPr>
        <w:t>____________________</w:t>
      </w:r>
      <w:r w:rsidRPr="00522A7A">
        <w:rPr>
          <w:rFonts w:ascii="Arial" w:hAnsi="Arial" w:cs="Arial"/>
          <w:color w:val="231F20"/>
          <w:sz w:val="18"/>
          <w:szCs w:val="18"/>
          <w:lang w:eastAsia="ru-RU"/>
        </w:rPr>
        <w:t xml:space="preserve">, д. </w:t>
      </w:r>
      <w:r>
        <w:rPr>
          <w:rFonts w:ascii="Arial" w:hAnsi="Arial" w:cs="Arial"/>
          <w:color w:val="231F20"/>
          <w:sz w:val="18"/>
          <w:szCs w:val="18"/>
          <w:lang w:eastAsia="ru-RU"/>
        </w:rPr>
        <w:t>___</w:t>
      </w:r>
      <w:r w:rsidRPr="00522A7A">
        <w:rPr>
          <w:rFonts w:ascii="Arial" w:hAnsi="Arial" w:cs="Arial"/>
          <w:color w:val="231F20"/>
          <w:sz w:val="18"/>
          <w:szCs w:val="18"/>
          <w:lang w:eastAsia="ru-RU"/>
        </w:rPr>
        <w:t xml:space="preserve">, кв. </w:t>
      </w:r>
      <w:r>
        <w:rPr>
          <w:rFonts w:ascii="Arial" w:hAnsi="Arial" w:cs="Arial"/>
          <w:color w:val="231F20"/>
          <w:sz w:val="18"/>
          <w:szCs w:val="18"/>
          <w:lang w:eastAsia="ru-RU"/>
        </w:rPr>
        <w:t>___</w:t>
      </w:r>
    </w:p>
    <w:p w:rsidR="00CD3F88" w:rsidRPr="00522A7A" w:rsidRDefault="00CD3F88" w:rsidP="000D467C">
      <w:pPr>
        <w:shd w:val="clear" w:color="auto" w:fill="FDFDFD"/>
        <w:spacing w:after="0" w:line="240" w:lineRule="auto"/>
        <w:ind w:left="5760"/>
        <w:rPr>
          <w:rFonts w:ascii="Arial" w:hAnsi="Arial" w:cs="Arial"/>
          <w:color w:val="231F20"/>
          <w:sz w:val="18"/>
          <w:szCs w:val="18"/>
          <w:lang w:eastAsia="ru-RU"/>
        </w:rPr>
      </w:pPr>
      <w:r w:rsidRPr="00522A7A">
        <w:rPr>
          <w:rFonts w:ascii="Arial" w:hAnsi="Arial" w:cs="Arial"/>
          <w:color w:val="231F20"/>
          <w:sz w:val="18"/>
          <w:szCs w:val="18"/>
          <w:lang w:eastAsia="ru-RU"/>
        </w:rPr>
        <w:t>Должность: флорист</w:t>
      </w:r>
    </w:p>
    <w:p w:rsidR="00CD3F88" w:rsidRDefault="00CD3F88" w:rsidP="00522A7A">
      <w:pPr>
        <w:shd w:val="clear" w:color="auto" w:fill="FDFDFD"/>
        <w:spacing w:before="150" w:after="150" w:line="240" w:lineRule="auto"/>
        <w:jc w:val="center"/>
        <w:rPr>
          <w:rFonts w:ascii="Arial" w:hAnsi="Arial" w:cs="Arial"/>
          <w:color w:val="231F20"/>
          <w:sz w:val="18"/>
          <w:szCs w:val="18"/>
          <w:lang w:eastAsia="ru-RU"/>
        </w:rPr>
      </w:pPr>
    </w:p>
    <w:p w:rsidR="00CD3F88" w:rsidRPr="00522A7A" w:rsidRDefault="00CD3F88" w:rsidP="00522A7A">
      <w:pPr>
        <w:shd w:val="clear" w:color="auto" w:fill="FDFDFD"/>
        <w:spacing w:before="150" w:after="150" w:line="240" w:lineRule="auto"/>
        <w:jc w:val="center"/>
        <w:rPr>
          <w:rFonts w:ascii="Arial" w:hAnsi="Arial" w:cs="Arial"/>
          <w:color w:val="231F20"/>
          <w:sz w:val="18"/>
          <w:szCs w:val="18"/>
          <w:lang w:eastAsia="ru-RU"/>
        </w:rPr>
      </w:pPr>
      <w:r w:rsidRPr="00522A7A">
        <w:rPr>
          <w:rFonts w:ascii="Arial" w:hAnsi="Arial" w:cs="Arial"/>
          <w:color w:val="231F20"/>
          <w:sz w:val="18"/>
          <w:szCs w:val="18"/>
          <w:lang w:eastAsia="ru-RU"/>
        </w:rPr>
        <w:t>ЗАЯВЛЕНИЕ</w:t>
      </w:r>
    </w:p>
    <w:p w:rsidR="00CD3F88" w:rsidRDefault="00CD3F88" w:rsidP="000D467C">
      <w:pPr>
        <w:shd w:val="clear" w:color="auto" w:fill="FDFDFD"/>
        <w:spacing w:before="150" w:after="150" w:line="240" w:lineRule="auto"/>
        <w:ind w:firstLine="360"/>
        <w:rPr>
          <w:rFonts w:ascii="Arial" w:hAnsi="Arial" w:cs="Arial"/>
          <w:color w:val="231F20"/>
          <w:sz w:val="18"/>
          <w:szCs w:val="18"/>
          <w:lang w:eastAsia="ru-RU"/>
        </w:rPr>
      </w:pPr>
      <w:r w:rsidRPr="00522A7A">
        <w:rPr>
          <w:rFonts w:ascii="Arial" w:hAnsi="Arial" w:cs="Arial"/>
          <w:color w:val="231F20"/>
          <w:sz w:val="18"/>
          <w:szCs w:val="18"/>
          <w:lang w:eastAsia="ru-RU"/>
        </w:rPr>
        <w:t>Руководствуясь ст. 5, ч. 1 ст. 13 Федерального закона от 29.12.2006 № 255-ФЗ «Об обязательном социальном страховании на случай временной нетрудоспособности и в связи с материнством», прошу назначить и выплатить мне пособие по временной нетрудоспособности</w:t>
      </w:r>
      <w:r>
        <w:rPr>
          <w:rFonts w:ascii="Arial" w:hAnsi="Arial" w:cs="Arial"/>
          <w:color w:val="231F20"/>
          <w:sz w:val="18"/>
          <w:szCs w:val="18"/>
          <w:lang w:eastAsia="ru-RU"/>
        </w:rPr>
        <w:t>.***</w:t>
      </w:r>
    </w:p>
    <w:p w:rsidR="00CD3F88" w:rsidRDefault="00CD3F88" w:rsidP="000D467C">
      <w:pPr>
        <w:shd w:val="clear" w:color="auto" w:fill="FDFDFD"/>
        <w:spacing w:before="150" w:after="150" w:line="240" w:lineRule="auto"/>
        <w:ind w:firstLine="360"/>
        <w:rPr>
          <w:rFonts w:ascii="Arial" w:hAnsi="Arial" w:cs="Arial"/>
          <w:color w:val="231F20"/>
          <w:sz w:val="18"/>
          <w:szCs w:val="18"/>
          <w:lang w:eastAsia="ru-RU"/>
        </w:rPr>
      </w:pPr>
      <w:r w:rsidRPr="00522A7A">
        <w:rPr>
          <w:rFonts w:ascii="Arial" w:hAnsi="Arial" w:cs="Arial"/>
          <w:color w:val="231F20"/>
          <w:sz w:val="18"/>
          <w:szCs w:val="18"/>
          <w:lang w:eastAsia="ru-RU"/>
        </w:rPr>
        <w:t>Выплатить пособие прошу путем перечисления на мой личный счет.</w:t>
      </w:r>
    </w:p>
    <w:p w:rsidR="00CD3F88" w:rsidRPr="00522A7A" w:rsidRDefault="00CD3F88" w:rsidP="000D467C">
      <w:pPr>
        <w:shd w:val="clear" w:color="auto" w:fill="FDFDFD"/>
        <w:spacing w:before="150" w:after="150" w:line="240" w:lineRule="auto"/>
        <w:ind w:firstLine="360"/>
        <w:rPr>
          <w:rFonts w:ascii="Arial" w:hAnsi="Arial" w:cs="Arial"/>
          <w:color w:val="231F20"/>
          <w:sz w:val="18"/>
          <w:szCs w:val="18"/>
          <w:lang w:eastAsia="ru-RU"/>
        </w:rPr>
      </w:pPr>
    </w:p>
    <w:p w:rsidR="00CD3F88" w:rsidRDefault="00CD3F88" w:rsidP="000D467C">
      <w:pPr>
        <w:shd w:val="clear" w:color="auto" w:fill="FDFDFD"/>
        <w:spacing w:before="150" w:after="150" w:line="240" w:lineRule="auto"/>
        <w:ind w:firstLine="360"/>
        <w:rPr>
          <w:rFonts w:ascii="Arial" w:hAnsi="Arial" w:cs="Arial"/>
          <w:color w:val="231F20"/>
          <w:sz w:val="18"/>
          <w:szCs w:val="18"/>
          <w:lang w:eastAsia="ru-RU"/>
        </w:rPr>
      </w:pPr>
      <w:r w:rsidRPr="00522A7A">
        <w:rPr>
          <w:rFonts w:ascii="Arial" w:hAnsi="Arial" w:cs="Arial"/>
          <w:color w:val="231F20"/>
          <w:sz w:val="18"/>
          <w:szCs w:val="18"/>
          <w:lang w:eastAsia="ru-RU"/>
        </w:rPr>
        <w:t>Сведения о реквизитах счета:</w:t>
      </w:r>
    </w:p>
    <w:p w:rsidR="00CD3F88" w:rsidRDefault="00CD3F88" w:rsidP="000D467C">
      <w:pPr>
        <w:shd w:val="clear" w:color="auto" w:fill="FDFDFD"/>
        <w:spacing w:before="150" w:after="150" w:line="240" w:lineRule="auto"/>
        <w:ind w:firstLine="360"/>
        <w:rPr>
          <w:rFonts w:ascii="Arial" w:hAnsi="Arial" w:cs="Arial"/>
          <w:color w:val="231F20"/>
          <w:sz w:val="18"/>
          <w:szCs w:val="18"/>
          <w:lang w:eastAsia="ru-RU"/>
        </w:rPr>
      </w:pPr>
      <w:r w:rsidRPr="00522A7A">
        <w:rPr>
          <w:rFonts w:ascii="Arial" w:hAnsi="Arial" w:cs="Arial"/>
          <w:color w:val="231F20"/>
          <w:sz w:val="18"/>
          <w:szCs w:val="18"/>
          <w:lang w:eastAsia="ru-RU"/>
        </w:rPr>
        <w:t>Акционерный коммерческий банк «Банк Москвы» (открытое акционерное общество)</w:t>
      </w:r>
    </w:p>
    <w:p w:rsidR="00CD3F88" w:rsidRDefault="00CD3F88" w:rsidP="000D467C">
      <w:pPr>
        <w:shd w:val="clear" w:color="auto" w:fill="FDFDFD"/>
        <w:spacing w:before="150" w:after="150" w:line="240" w:lineRule="auto"/>
        <w:ind w:firstLine="360"/>
        <w:rPr>
          <w:rFonts w:ascii="Arial" w:hAnsi="Arial" w:cs="Arial"/>
          <w:color w:val="231F20"/>
          <w:sz w:val="18"/>
          <w:szCs w:val="18"/>
          <w:lang w:eastAsia="ru-RU"/>
        </w:rPr>
      </w:pPr>
      <w:r w:rsidRPr="00522A7A">
        <w:rPr>
          <w:rFonts w:ascii="Arial" w:hAnsi="Arial" w:cs="Arial"/>
          <w:color w:val="231F20"/>
          <w:sz w:val="18"/>
          <w:szCs w:val="18"/>
          <w:lang w:eastAsia="ru-RU"/>
        </w:rPr>
        <w:t>БИК (банковский идентификационный код): 044525219</w:t>
      </w:r>
    </w:p>
    <w:p w:rsidR="00CD3F88" w:rsidRDefault="00CD3F88" w:rsidP="000D467C">
      <w:pPr>
        <w:shd w:val="clear" w:color="auto" w:fill="FDFDFD"/>
        <w:spacing w:before="150" w:after="150" w:line="240" w:lineRule="auto"/>
        <w:ind w:firstLine="360"/>
        <w:rPr>
          <w:rFonts w:ascii="Arial" w:hAnsi="Arial" w:cs="Arial"/>
          <w:color w:val="231F20"/>
          <w:sz w:val="18"/>
          <w:szCs w:val="18"/>
          <w:lang w:eastAsia="ru-RU"/>
        </w:rPr>
      </w:pPr>
      <w:r w:rsidRPr="00522A7A">
        <w:rPr>
          <w:rFonts w:ascii="Arial" w:hAnsi="Arial" w:cs="Arial"/>
          <w:color w:val="231F20"/>
          <w:sz w:val="18"/>
          <w:szCs w:val="18"/>
          <w:lang w:eastAsia="ru-RU"/>
        </w:rPr>
        <w:t>ИНН (идентификационный номер налогоплательщика): 7702000406</w:t>
      </w:r>
    </w:p>
    <w:p w:rsidR="00CD3F88" w:rsidRDefault="00CD3F88" w:rsidP="000D467C">
      <w:pPr>
        <w:shd w:val="clear" w:color="auto" w:fill="FDFDFD"/>
        <w:spacing w:before="150" w:after="150" w:line="240" w:lineRule="auto"/>
        <w:ind w:firstLine="360"/>
        <w:rPr>
          <w:rFonts w:ascii="Arial" w:hAnsi="Arial" w:cs="Arial"/>
          <w:color w:val="231F20"/>
          <w:sz w:val="18"/>
          <w:szCs w:val="18"/>
          <w:lang w:eastAsia="ru-RU"/>
        </w:rPr>
      </w:pPr>
      <w:r w:rsidRPr="00522A7A">
        <w:rPr>
          <w:rFonts w:ascii="Arial" w:hAnsi="Arial" w:cs="Arial"/>
          <w:color w:val="231F20"/>
          <w:sz w:val="18"/>
          <w:szCs w:val="18"/>
          <w:lang w:eastAsia="ru-RU"/>
        </w:rPr>
        <w:t>КПП (код причины постановки на учет): 775001001/997950001</w:t>
      </w:r>
    </w:p>
    <w:p w:rsidR="00CD3F88" w:rsidRDefault="00CD3F88" w:rsidP="000D467C">
      <w:pPr>
        <w:shd w:val="clear" w:color="auto" w:fill="FDFDFD"/>
        <w:spacing w:before="150" w:after="150" w:line="240" w:lineRule="auto"/>
        <w:ind w:firstLine="360"/>
        <w:rPr>
          <w:rFonts w:ascii="Arial" w:hAnsi="Arial" w:cs="Arial"/>
          <w:color w:val="231F20"/>
          <w:sz w:val="18"/>
          <w:szCs w:val="18"/>
          <w:lang w:eastAsia="ru-RU"/>
        </w:rPr>
      </w:pPr>
      <w:r w:rsidRPr="00522A7A">
        <w:rPr>
          <w:rFonts w:ascii="Arial" w:hAnsi="Arial" w:cs="Arial"/>
          <w:color w:val="231F20"/>
          <w:sz w:val="18"/>
          <w:szCs w:val="18"/>
          <w:lang w:eastAsia="ru-RU"/>
        </w:rPr>
        <w:t>Номер счета: 1234567890123456</w:t>
      </w:r>
      <w:bookmarkStart w:id="0" w:name="_GoBack"/>
      <w:bookmarkEnd w:id="0"/>
    </w:p>
    <w:p w:rsidR="00CD3F88" w:rsidRPr="00522A7A" w:rsidRDefault="00CD3F88" w:rsidP="000D467C">
      <w:pPr>
        <w:shd w:val="clear" w:color="auto" w:fill="FDFDFD"/>
        <w:spacing w:before="150" w:after="150" w:line="240" w:lineRule="auto"/>
        <w:ind w:firstLine="360"/>
        <w:rPr>
          <w:rFonts w:ascii="Arial" w:hAnsi="Arial" w:cs="Arial"/>
          <w:color w:val="231F20"/>
          <w:sz w:val="18"/>
          <w:szCs w:val="18"/>
          <w:lang w:eastAsia="ru-RU"/>
        </w:rPr>
      </w:pPr>
    </w:p>
    <w:p w:rsidR="00CD3F88" w:rsidRDefault="00CD3F88" w:rsidP="000D467C">
      <w:pPr>
        <w:shd w:val="clear" w:color="auto" w:fill="FDFDFD"/>
        <w:spacing w:before="150" w:after="150" w:line="240" w:lineRule="auto"/>
        <w:ind w:firstLine="360"/>
        <w:rPr>
          <w:rFonts w:ascii="Arial" w:hAnsi="Arial" w:cs="Arial"/>
          <w:color w:val="231F20"/>
          <w:sz w:val="18"/>
          <w:szCs w:val="18"/>
          <w:lang w:eastAsia="ru-RU"/>
        </w:rPr>
      </w:pPr>
      <w:r w:rsidRPr="00522A7A">
        <w:rPr>
          <w:rFonts w:ascii="Arial" w:hAnsi="Arial" w:cs="Arial"/>
          <w:color w:val="231F20"/>
          <w:sz w:val="18"/>
          <w:szCs w:val="18"/>
          <w:lang w:eastAsia="ru-RU"/>
        </w:rPr>
        <w:t>Приложения:</w:t>
      </w:r>
    </w:p>
    <w:p w:rsidR="00CD3F88" w:rsidRDefault="00CD3F88" w:rsidP="000D467C">
      <w:pPr>
        <w:shd w:val="clear" w:color="auto" w:fill="FDFDFD"/>
        <w:spacing w:before="150" w:after="150" w:line="240" w:lineRule="auto"/>
        <w:ind w:firstLine="360"/>
        <w:rPr>
          <w:rFonts w:ascii="Arial" w:hAnsi="Arial" w:cs="Arial"/>
          <w:color w:val="231F20"/>
          <w:sz w:val="18"/>
          <w:szCs w:val="18"/>
          <w:lang w:eastAsia="ru-RU"/>
        </w:rPr>
      </w:pPr>
      <w:r w:rsidRPr="00522A7A">
        <w:rPr>
          <w:rFonts w:ascii="Arial" w:hAnsi="Arial" w:cs="Arial"/>
          <w:color w:val="231F20"/>
          <w:sz w:val="18"/>
          <w:szCs w:val="18"/>
          <w:lang w:eastAsia="ru-RU"/>
        </w:rPr>
        <w:t>1. Листок нетрудоспособности</w:t>
      </w:r>
      <w:r>
        <w:rPr>
          <w:rFonts w:ascii="Arial" w:hAnsi="Arial" w:cs="Arial"/>
          <w:color w:val="231F20"/>
          <w:sz w:val="18"/>
          <w:szCs w:val="18"/>
          <w:lang w:eastAsia="ru-RU"/>
        </w:rPr>
        <w:t>.</w:t>
      </w:r>
    </w:p>
    <w:p w:rsidR="00CD3F88" w:rsidRDefault="00CD3F88" w:rsidP="000D467C">
      <w:pPr>
        <w:shd w:val="clear" w:color="auto" w:fill="FDFDFD"/>
        <w:spacing w:before="150" w:after="150" w:line="240" w:lineRule="auto"/>
        <w:ind w:firstLine="360"/>
        <w:rPr>
          <w:rFonts w:ascii="Arial" w:hAnsi="Arial" w:cs="Arial"/>
          <w:color w:val="231F20"/>
          <w:sz w:val="18"/>
          <w:szCs w:val="18"/>
          <w:lang w:eastAsia="ru-RU"/>
        </w:rPr>
      </w:pPr>
      <w:r w:rsidRPr="00522A7A">
        <w:rPr>
          <w:rFonts w:ascii="Arial" w:hAnsi="Arial" w:cs="Arial"/>
          <w:color w:val="231F20"/>
          <w:sz w:val="18"/>
          <w:szCs w:val="18"/>
          <w:lang w:eastAsia="ru-RU"/>
        </w:rPr>
        <w:t>2. Справки о сумме заработка у предыдущих работодателей-страхователей</w:t>
      </w:r>
      <w:r>
        <w:rPr>
          <w:rFonts w:ascii="Arial" w:hAnsi="Arial" w:cs="Arial"/>
          <w:color w:val="231F20"/>
          <w:sz w:val="18"/>
          <w:szCs w:val="18"/>
          <w:lang w:eastAsia="ru-RU"/>
        </w:rPr>
        <w:t>.</w:t>
      </w:r>
      <w:r w:rsidRPr="00522A7A">
        <w:rPr>
          <w:rFonts w:ascii="Arial" w:hAnsi="Arial" w:cs="Arial"/>
          <w:color w:val="231F20"/>
          <w:sz w:val="18"/>
          <w:szCs w:val="18"/>
          <w:lang w:eastAsia="ru-RU"/>
        </w:rPr>
        <w:t>*</w:t>
      </w:r>
    </w:p>
    <w:p w:rsidR="00CD3F88" w:rsidRDefault="00CD3F88" w:rsidP="000D467C">
      <w:pPr>
        <w:shd w:val="clear" w:color="auto" w:fill="FDFDFD"/>
        <w:spacing w:before="150" w:after="150" w:line="240" w:lineRule="auto"/>
        <w:ind w:firstLine="360"/>
        <w:rPr>
          <w:rFonts w:ascii="Arial" w:hAnsi="Arial" w:cs="Arial"/>
          <w:color w:val="231F20"/>
          <w:sz w:val="18"/>
          <w:szCs w:val="18"/>
          <w:lang w:eastAsia="ru-RU"/>
        </w:rPr>
      </w:pPr>
      <w:r w:rsidRPr="00522A7A">
        <w:rPr>
          <w:rFonts w:ascii="Arial" w:hAnsi="Arial" w:cs="Arial"/>
          <w:color w:val="231F20"/>
          <w:sz w:val="18"/>
          <w:szCs w:val="18"/>
          <w:lang w:eastAsia="ru-RU"/>
        </w:rPr>
        <w:t>3. Справка с места работы у другого страхователя (других страхователей) о том, что назначение и выплата пособий этим страхователем не осуществляются</w:t>
      </w:r>
      <w:r>
        <w:rPr>
          <w:rFonts w:ascii="Arial" w:hAnsi="Arial" w:cs="Arial"/>
          <w:color w:val="231F20"/>
          <w:sz w:val="18"/>
          <w:szCs w:val="18"/>
          <w:lang w:eastAsia="ru-RU"/>
        </w:rPr>
        <w:t>.</w:t>
      </w:r>
      <w:r w:rsidRPr="00522A7A">
        <w:rPr>
          <w:rFonts w:ascii="Arial" w:hAnsi="Arial" w:cs="Arial"/>
          <w:color w:val="231F20"/>
          <w:sz w:val="18"/>
          <w:szCs w:val="18"/>
          <w:lang w:eastAsia="ru-RU"/>
        </w:rPr>
        <w:t>**</w:t>
      </w:r>
    </w:p>
    <w:p w:rsidR="00CD3F88" w:rsidRDefault="00CD3F88" w:rsidP="000D467C">
      <w:pPr>
        <w:shd w:val="clear" w:color="auto" w:fill="FDFDFD"/>
        <w:spacing w:before="150" w:after="150" w:line="240" w:lineRule="auto"/>
        <w:ind w:firstLine="360"/>
        <w:rPr>
          <w:rFonts w:ascii="Arial" w:hAnsi="Arial" w:cs="Arial"/>
          <w:color w:val="231F20"/>
          <w:sz w:val="18"/>
          <w:szCs w:val="18"/>
          <w:lang w:eastAsia="ru-RU"/>
        </w:rPr>
      </w:pPr>
    </w:p>
    <w:p w:rsidR="00CD3F88" w:rsidRDefault="00CD3F88" w:rsidP="000D467C">
      <w:pPr>
        <w:shd w:val="clear" w:color="auto" w:fill="FDFDFD"/>
        <w:spacing w:before="150" w:after="150" w:line="240" w:lineRule="auto"/>
        <w:ind w:firstLine="360"/>
        <w:rPr>
          <w:rFonts w:ascii="Arial" w:hAnsi="Arial" w:cs="Arial"/>
          <w:color w:val="231F20"/>
          <w:sz w:val="18"/>
          <w:szCs w:val="18"/>
          <w:lang w:eastAsia="ru-RU"/>
        </w:rPr>
      </w:pPr>
    </w:p>
    <w:p w:rsidR="00CD3F88" w:rsidRDefault="00CD3F88" w:rsidP="000D467C">
      <w:pPr>
        <w:shd w:val="clear" w:color="auto" w:fill="FDFDFD"/>
        <w:spacing w:before="150" w:after="150" w:line="240" w:lineRule="auto"/>
        <w:ind w:firstLine="360"/>
        <w:rPr>
          <w:rFonts w:ascii="Arial" w:hAnsi="Arial" w:cs="Arial"/>
          <w:color w:val="231F20"/>
          <w:sz w:val="18"/>
          <w:szCs w:val="18"/>
          <w:lang w:eastAsia="ru-RU"/>
        </w:rPr>
      </w:pPr>
    </w:p>
    <w:p w:rsidR="00CD3F88" w:rsidRDefault="00CD3F88" w:rsidP="000D467C">
      <w:pPr>
        <w:shd w:val="clear" w:color="auto" w:fill="FDFDFD"/>
        <w:spacing w:before="150" w:after="150" w:line="240" w:lineRule="auto"/>
        <w:ind w:firstLine="360"/>
        <w:rPr>
          <w:rFonts w:ascii="Arial" w:hAnsi="Arial" w:cs="Arial"/>
          <w:color w:val="231F20"/>
          <w:sz w:val="18"/>
          <w:szCs w:val="18"/>
          <w:lang w:eastAsia="ru-RU"/>
        </w:rPr>
      </w:pPr>
    </w:p>
    <w:p w:rsidR="00CD3F88" w:rsidRDefault="00CD3F88" w:rsidP="000D467C">
      <w:pPr>
        <w:shd w:val="clear" w:color="auto" w:fill="FDFDFD"/>
        <w:spacing w:before="150" w:after="150" w:line="240" w:lineRule="auto"/>
        <w:ind w:firstLine="360"/>
        <w:rPr>
          <w:rFonts w:ascii="Arial" w:hAnsi="Arial" w:cs="Arial"/>
          <w:color w:val="231F20"/>
          <w:sz w:val="18"/>
          <w:szCs w:val="18"/>
          <w:lang w:eastAsia="ru-RU"/>
        </w:rPr>
      </w:pPr>
    </w:p>
    <w:p w:rsidR="00CD3F88" w:rsidRPr="00522A7A" w:rsidRDefault="00CD3F88" w:rsidP="000D467C">
      <w:pPr>
        <w:shd w:val="clear" w:color="auto" w:fill="FDFDFD"/>
        <w:spacing w:before="150" w:after="150" w:line="240" w:lineRule="auto"/>
        <w:ind w:firstLine="360"/>
        <w:rPr>
          <w:rFonts w:ascii="Arial" w:hAnsi="Arial" w:cs="Arial"/>
          <w:color w:val="231F20"/>
          <w:sz w:val="18"/>
          <w:szCs w:val="18"/>
          <w:lang w:eastAsia="ru-RU"/>
        </w:rPr>
      </w:pPr>
      <w:r w:rsidRPr="00522A7A">
        <w:rPr>
          <w:rFonts w:ascii="Arial" w:hAnsi="Arial" w:cs="Arial"/>
          <w:color w:val="231F20"/>
          <w:sz w:val="18"/>
          <w:szCs w:val="18"/>
          <w:lang w:eastAsia="ru-RU"/>
        </w:rPr>
        <w:t xml:space="preserve">«1» декабря 2014г. </w:t>
      </w:r>
      <w:r>
        <w:rPr>
          <w:rFonts w:ascii="Arial" w:hAnsi="Arial" w:cs="Arial"/>
          <w:color w:val="231F20"/>
          <w:sz w:val="18"/>
          <w:szCs w:val="18"/>
          <w:lang w:eastAsia="ru-RU"/>
        </w:rPr>
        <w:t xml:space="preserve">                                                                                         </w:t>
      </w:r>
      <w:r w:rsidRPr="00522A7A">
        <w:rPr>
          <w:rFonts w:ascii="Arial" w:hAnsi="Arial" w:cs="Arial"/>
          <w:color w:val="231F20"/>
          <w:sz w:val="18"/>
          <w:szCs w:val="18"/>
          <w:lang w:eastAsia="ru-RU"/>
        </w:rPr>
        <w:t>____________ /Петрова П.П./</w:t>
      </w:r>
    </w:p>
    <w:p w:rsidR="00CD3F88" w:rsidRDefault="00CD3F88" w:rsidP="00522A7A">
      <w:pPr>
        <w:spacing w:before="240" w:after="24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3F88" w:rsidRDefault="00CD3F88" w:rsidP="00522A7A">
      <w:pPr>
        <w:spacing w:before="240" w:after="24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3F88" w:rsidRDefault="00CD3F88" w:rsidP="00522A7A">
      <w:pPr>
        <w:spacing w:before="240" w:after="24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3F88" w:rsidRDefault="00CD3F88" w:rsidP="00522A7A">
      <w:pPr>
        <w:spacing w:before="240" w:after="24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3F88" w:rsidRDefault="00CD3F88" w:rsidP="00522A7A">
      <w:pPr>
        <w:spacing w:before="240" w:after="24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3F88" w:rsidRDefault="00CD3F88" w:rsidP="00522A7A">
      <w:pPr>
        <w:spacing w:before="240" w:after="24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3F88" w:rsidRDefault="00CD3F88" w:rsidP="00522A7A">
      <w:pPr>
        <w:spacing w:before="240" w:after="24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3F88" w:rsidRDefault="00CD3F88" w:rsidP="00522A7A">
      <w:pPr>
        <w:spacing w:before="240" w:after="24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3F88" w:rsidRDefault="00CD3F88" w:rsidP="00522A7A">
      <w:pPr>
        <w:spacing w:before="240" w:after="24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3F88" w:rsidRPr="00522A7A" w:rsidRDefault="00CD3F88" w:rsidP="00522A7A">
      <w:pPr>
        <w:spacing w:before="240" w:after="24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F3C01"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231f20" stroked="f"/>
        </w:pict>
      </w:r>
    </w:p>
    <w:p w:rsidR="00CD3F88" w:rsidRPr="00522A7A" w:rsidRDefault="00CD3F88" w:rsidP="00522A7A">
      <w:pPr>
        <w:shd w:val="clear" w:color="auto" w:fill="FDFDFD"/>
        <w:spacing w:before="150" w:after="150" w:line="240" w:lineRule="auto"/>
        <w:rPr>
          <w:rFonts w:ascii="Arial" w:hAnsi="Arial" w:cs="Arial"/>
          <w:color w:val="231F20"/>
          <w:sz w:val="18"/>
          <w:szCs w:val="18"/>
          <w:lang w:eastAsia="ru-RU"/>
        </w:rPr>
      </w:pPr>
      <w:r w:rsidRPr="00522A7A">
        <w:rPr>
          <w:rFonts w:ascii="Arial" w:hAnsi="Arial" w:cs="Arial"/>
          <w:color w:val="231F20"/>
          <w:sz w:val="18"/>
          <w:szCs w:val="18"/>
          <w:lang w:eastAsia="ru-RU"/>
        </w:rPr>
        <w:t>* Представляется, если работник работает в организации недавно или в расчетном периоде он какое-то время работал и у других работодателей на условиях внешнего совместительства.</w:t>
      </w:r>
    </w:p>
    <w:p w:rsidR="00CD3F88" w:rsidRPr="00522A7A" w:rsidRDefault="00CD3F88" w:rsidP="00522A7A">
      <w:pPr>
        <w:shd w:val="clear" w:color="auto" w:fill="FDFDFD"/>
        <w:spacing w:before="150" w:after="150" w:line="240" w:lineRule="auto"/>
        <w:rPr>
          <w:rFonts w:ascii="Arial" w:hAnsi="Arial" w:cs="Arial"/>
          <w:color w:val="231F20"/>
          <w:sz w:val="18"/>
          <w:szCs w:val="18"/>
          <w:lang w:eastAsia="ru-RU"/>
        </w:rPr>
      </w:pPr>
      <w:r w:rsidRPr="00522A7A">
        <w:rPr>
          <w:rFonts w:ascii="Arial" w:hAnsi="Arial" w:cs="Arial"/>
          <w:color w:val="231F20"/>
          <w:sz w:val="18"/>
          <w:szCs w:val="18"/>
          <w:lang w:eastAsia="ru-RU"/>
        </w:rPr>
        <w:t>** Представляется, если работник на момент наступления страхового случая занят у нескольких работодателей, а в двух предшествующих календарных годах был занят у других работодателей (другого работодателя), а также если работник на момент наступления страхового случая занят у нескольких работодателей, а в двух предшествующих календарных годах был занят как у этих, так и у других работодателей (другого работодателя).</w:t>
      </w:r>
    </w:p>
    <w:p w:rsidR="00CD3F88" w:rsidRDefault="00CD3F88" w:rsidP="00522A7A">
      <w:pPr>
        <w:shd w:val="clear" w:color="auto" w:fill="FDFDFD"/>
        <w:spacing w:before="150" w:after="150" w:line="240" w:lineRule="auto"/>
        <w:rPr>
          <w:rFonts w:ascii="Arial" w:hAnsi="Arial" w:cs="Arial"/>
          <w:color w:val="231F20"/>
          <w:sz w:val="18"/>
          <w:szCs w:val="18"/>
          <w:lang w:eastAsia="ru-RU"/>
        </w:rPr>
      </w:pPr>
      <w:r w:rsidRPr="00522A7A">
        <w:rPr>
          <w:rFonts w:ascii="Arial" w:hAnsi="Arial" w:cs="Arial"/>
          <w:color w:val="231F20"/>
          <w:sz w:val="18"/>
          <w:szCs w:val="18"/>
          <w:lang w:eastAsia="ru-RU"/>
        </w:rPr>
        <w:t>*** Не забывайте о том, что пособие по временной нетрудоспособности рассчитывается из заработка за два календарных года, предшествующих году временной нетрудоспособности. То есть если Вы заболели в 2014 г., то пособие будет исчисляться из заработка за 2012-2013 г. г. Однако если Вы в расчетных годах (или одном из этих годов) находились в отпуске по беременности и родам и (или) по уходу за ребенком, то Вы можете заменит</w:t>
      </w:r>
      <w:r>
        <w:rPr>
          <w:rFonts w:ascii="Arial" w:hAnsi="Arial" w:cs="Arial"/>
          <w:color w:val="231F20"/>
          <w:sz w:val="18"/>
          <w:szCs w:val="18"/>
          <w:lang w:eastAsia="ru-RU"/>
        </w:rPr>
        <w:t>ь эти годы (или год) на другие.</w:t>
      </w:r>
    </w:p>
    <w:p w:rsidR="00CD3F88" w:rsidRPr="00522A7A" w:rsidRDefault="00CD3F88" w:rsidP="00522A7A">
      <w:pPr>
        <w:shd w:val="clear" w:color="auto" w:fill="FDFDFD"/>
        <w:spacing w:before="150" w:after="150" w:line="240" w:lineRule="auto"/>
        <w:rPr>
          <w:rFonts w:ascii="Arial" w:hAnsi="Arial" w:cs="Arial"/>
          <w:color w:val="231F20"/>
          <w:sz w:val="18"/>
          <w:szCs w:val="18"/>
          <w:lang w:eastAsia="ru-RU"/>
        </w:rPr>
      </w:pPr>
      <w:r w:rsidRPr="00522A7A">
        <w:rPr>
          <w:rFonts w:ascii="Arial" w:hAnsi="Arial" w:cs="Arial"/>
          <w:color w:val="231F20"/>
          <w:sz w:val="18"/>
          <w:szCs w:val="18"/>
          <w:lang w:eastAsia="ru-RU"/>
        </w:rPr>
        <w:t xml:space="preserve"> </w:t>
      </w:r>
    </w:p>
    <w:p w:rsidR="00CD3F88" w:rsidRDefault="00CD3F88"/>
    <w:sectPr w:rsidR="00CD3F88" w:rsidSect="000D467C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2A7A"/>
    <w:rsid w:val="000D467C"/>
    <w:rsid w:val="000F3C01"/>
    <w:rsid w:val="002D1F86"/>
    <w:rsid w:val="00522A7A"/>
    <w:rsid w:val="00557221"/>
    <w:rsid w:val="0068391A"/>
    <w:rsid w:val="00A233EE"/>
    <w:rsid w:val="00CD3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C0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522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522A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5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356</Words>
  <Characters>2031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Лилит</dc:creator>
  <cp:keywords/>
  <dc:description/>
  <cp:lastModifiedBy>Анастасия</cp:lastModifiedBy>
  <cp:revision>3</cp:revision>
  <dcterms:created xsi:type="dcterms:W3CDTF">2017-08-07T18:06:00Z</dcterms:created>
  <dcterms:modified xsi:type="dcterms:W3CDTF">2017-08-14T09:06:00Z</dcterms:modified>
</cp:coreProperties>
</file>